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91A94" w14:textId="2128442B" w:rsidR="00710F0A" w:rsidRDefault="00710F0A" w:rsidP="00710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74</w:t>
      </w:r>
    </w:p>
    <w:p w14:paraId="765DA92E" w14:textId="77777777" w:rsidR="00710F0A" w:rsidRPr="00710F0A" w:rsidRDefault="00710F0A" w:rsidP="00710F0A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710F0A">
        <w:rPr>
          <w:b/>
          <w:bCs/>
          <w:sz w:val="24"/>
          <w:lang w:val="fr-FR"/>
        </w:rPr>
        <w:t>Toulouse,France</w:t>
      </w:r>
      <w:proofErr w:type="spellEnd"/>
      <w:r w:rsidRPr="00710F0A">
        <w:rPr>
          <w:b/>
          <w:bCs/>
          <w:sz w:val="24"/>
          <w:lang w:val="fr-FR"/>
        </w:rPr>
        <w:t xml:space="preserve">, 14 - 18 </w:t>
      </w:r>
      <w:proofErr w:type="spellStart"/>
      <w:r w:rsidRPr="00710F0A">
        <w:rPr>
          <w:b/>
          <w:bCs/>
          <w:sz w:val="24"/>
          <w:lang w:val="fr-FR"/>
        </w:rPr>
        <w:t>November</w:t>
      </w:r>
      <w:proofErr w:type="spellEnd"/>
      <w:r w:rsidRPr="00710F0A">
        <w:rPr>
          <w:b/>
          <w:bCs/>
          <w:sz w:val="24"/>
          <w:lang w:val="fr-FR"/>
        </w:rPr>
        <w:t xml:space="preserve"> 2022</w:t>
      </w:r>
    </w:p>
    <w:p w14:paraId="02304F03" w14:textId="77777777" w:rsidR="00710F0A" w:rsidRPr="00710F0A" w:rsidRDefault="00710F0A" w:rsidP="00710F0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1253DEF7" w14:textId="77777777" w:rsidR="00710F0A" w:rsidRPr="00710F0A" w:rsidRDefault="00710F0A" w:rsidP="00710F0A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710F0A">
        <w:rPr>
          <w:b/>
          <w:lang w:val="fr-FR"/>
        </w:rPr>
        <w:t>Source:</w:t>
      </w:r>
      <w:r w:rsidRPr="00710F0A">
        <w:rPr>
          <w:b/>
          <w:lang w:val="fr-FR"/>
        </w:rPr>
        <w:tab/>
        <w:t>3GPP SA2</w:t>
      </w:r>
    </w:p>
    <w:p w14:paraId="369D580A" w14:textId="0AB367B2" w:rsidR="00710F0A" w:rsidRDefault="00710F0A" w:rsidP="00710F0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513150624"/>
          <w:placeholder>
            <w:docPart w:val="3322BF078D144FC6AA60B64537C7012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710F0A">
            <w:rPr>
              <w:rFonts w:ascii="Arial" w:hAnsi="Arial" w:cs="Arial"/>
              <w:b/>
              <w:sz w:val="22"/>
              <w:szCs w:val="22"/>
            </w:rPr>
            <w:t>LS on Satellite coverage data transfer to a UE using UP versus CP</w:t>
          </w:r>
        </w:sdtContent>
      </w:sdt>
    </w:p>
    <w:p w14:paraId="4D474BDA" w14:textId="77777777" w:rsidR="00710F0A" w:rsidRDefault="00710F0A" w:rsidP="00710F0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335CA54" w14:textId="77777777" w:rsidR="00710F0A" w:rsidRDefault="00710F0A" w:rsidP="00710F0A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t>Agenda Item: 3</w:t>
      </w:r>
    </w:p>
    <w:p w14:paraId="6D4C083D" w14:textId="77777777" w:rsidR="00710F0A" w:rsidRDefault="00710F0A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4E1AB80" w14:textId="77777777" w:rsidR="00710F0A" w:rsidRDefault="00710F0A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18E50446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710F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0F0A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0F0A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710F0A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73F15450" w:rsidR="00B97703" w:rsidRPr="00710F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0F0A">
        <w:rPr>
          <w:rFonts w:ascii="Arial" w:hAnsi="Arial" w:cs="Arial"/>
          <w:b/>
          <w:sz w:val="22"/>
          <w:szCs w:val="22"/>
          <w:lang w:val="fr-FR"/>
        </w:rPr>
        <w:t>To:</w:t>
      </w:r>
      <w:r w:rsidRPr="00710F0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E64B4" w:rsidRPr="00710F0A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00E235EF" w14:textId="56FCC3A2" w:rsidR="00B97703" w:rsidRPr="00710F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0F0A">
        <w:rPr>
          <w:rFonts w:ascii="Arial" w:hAnsi="Arial" w:cs="Arial"/>
          <w:b/>
          <w:sz w:val="22"/>
          <w:szCs w:val="22"/>
          <w:lang w:val="fr-FR"/>
        </w:rPr>
        <w:t>Cc:</w:t>
      </w:r>
      <w:r w:rsidRPr="00710F0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04B7" w:rsidRPr="00710F0A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C61D92" w:rsidRPr="00710F0A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F42CF4" w:rsidRPr="00710F0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E64B4" w:rsidRPr="00710F0A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2A5498" w:rsidRPr="00710F0A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8"/>
    <w:bookmarkEnd w:id="9"/>
    <w:p w14:paraId="013BBF76" w14:textId="68DFECBB" w:rsidR="00B97703" w:rsidRPr="00710F0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Pr="00710F0A" w:rsidRDefault="00E05313" w:rsidP="00E05313">
      <w:pPr>
        <w:rPr>
          <w:lang w:val="fr-FR"/>
        </w:rPr>
      </w:pPr>
      <w:r w:rsidRPr="00710F0A">
        <w:rPr>
          <w:lang w:val="fr-FR"/>
        </w:rPr>
        <w:t>SA2#1</w:t>
      </w:r>
      <w:r w:rsidR="00F42CF4" w:rsidRPr="00710F0A">
        <w:rPr>
          <w:lang w:val="fr-FR"/>
        </w:rPr>
        <w:t>5</w:t>
      </w:r>
      <w:r w:rsidR="004E24DA" w:rsidRPr="00710F0A">
        <w:rPr>
          <w:lang w:val="fr-FR"/>
        </w:rPr>
        <w:t>4</w:t>
      </w:r>
      <w:r w:rsidRPr="00710F0A">
        <w:rPr>
          <w:lang w:val="fr-FR"/>
        </w:rPr>
        <w:t>E</w:t>
      </w:r>
      <w:r w:rsidRPr="00710F0A">
        <w:rPr>
          <w:lang w:val="fr-FR"/>
        </w:rPr>
        <w:tab/>
      </w:r>
      <w:r w:rsidRPr="00710F0A">
        <w:rPr>
          <w:lang w:val="fr-FR"/>
        </w:rPr>
        <w:tab/>
      </w:r>
      <w:r w:rsidR="00F42CF4" w:rsidRPr="00710F0A">
        <w:rPr>
          <w:lang w:val="fr-FR"/>
        </w:rPr>
        <w:tab/>
      </w:r>
      <w:r w:rsidR="00D13E05" w:rsidRPr="00710F0A">
        <w:rPr>
          <w:lang w:val="fr-FR"/>
        </w:rPr>
        <w:t xml:space="preserve">14-18 </w:t>
      </w:r>
      <w:proofErr w:type="spellStart"/>
      <w:r w:rsidR="00D13E05" w:rsidRPr="00710F0A">
        <w:rPr>
          <w:lang w:val="fr-FR"/>
        </w:rPr>
        <w:t>November</w:t>
      </w:r>
      <w:proofErr w:type="spellEnd"/>
      <w:r w:rsidR="00D13E05" w:rsidRPr="00710F0A">
        <w:rPr>
          <w:lang w:val="fr-FR"/>
        </w:rPr>
        <w:t xml:space="preserve"> 2022</w:t>
      </w:r>
      <w:r w:rsidRPr="00710F0A">
        <w:rPr>
          <w:lang w:val="fr-FR"/>
        </w:rPr>
        <w:tab/>
      </w:r>
      <w:r w:rsidRPr="00710F0A">
        <w:rPr>
          <w:lang w:val="fr-FR"/>
        </w:rPr>
        <w:tab/>
      </w:r>
      <w:r w:rsidR="00D13E05" w:rsidRPr="00710F0A">
        <w:rPr>
          <w:lang w:val="fr-FR"/>
        </w:rPr>
        <w:t>Toulouse, France</w:t>
      </w:r>
    </w:p>
    <w:p w14:paraId="41A0F6D2" w14:textId="24DD4775" w:rsidR="005600F8" w:rsidRPr="00710F0A" w:rsidRDefault="005600F8" w:rsidP="005600F8">
      <w:pPr>
        <w:rPr>
          <w:lang w:val="fr-FR"/>
        </w:rPr>
      </w:pPr>
      <w:r w:rsidRPr="00710F0A">
        <w:rPr>
          <w:lang w:val="fr-FR"/>
        </w:rPr>
        <w:t>SA2#15</w:t>
      </w:r>
      <w:r w:rsidR="00D13E05" w:rsidRPr="00710F0A">
        <w:rPr>
          <w:lang w:val="fr-FR"/>
        </w:rPr>
        <w:t>5</w:t>
      </w:r>
      <w:r w:rsidRPr="00710F0A">
        <w:rPr>
          <w:lang w:val="fr-FR"/>
        </w:rPr>
        <w:t>E</w:t>
      </w:r>
      <w:r w:rsidRPr="00710F0A">
        <w:rPr>
          <w:lang w:val="fr-FR"/>
        </w:rPr>
        <w:tab/>
      </w:r>
      <w:r w:rsidRPr="00710F0A">
        <w:rPr>
          <w:lang w:val="fr-FR"/>
        </w:rPr>
        <w:tab/>
      </w:r>
      <w:r w:rsidRPr="00710F0A">
        <w:rPr>
          <w:lang w:val="fr-FR"/>
        </w:rPr>
        <w:tab/>
      </w:r>
      <w:r w:rsidR="00D13E05" w:rsidRPr="00710F0A">
        <w:rPr>
          <w:lang w:val="fr-FR"/>
        </w:rPr>
        <w:t xml:space="preserve">20-24 </w:t>
      </w:r>
      <w:proofErr w:type="spellStart"/>
      <w:r w:rsidR="00D13E05" w:rsidRPr="00710F0A">
        <w:rPr>
          <w:lang w:val="fr-FR"/>
        </w:rPr>
        <w:t>February</w:t>
      </w:r>
      <w:proofErr w:type="spellEnd"/>
      <w:r w:rsidR="00D13E05" w:rsidRPr="00710F0A">
        <w:rPr>
          <w:lang w:val="fr-FR"/>
        </w:rPr>
        <w:t xml:space="preserve"> 2023</w:t>
      </w:r>
      <w:r w:rsidRPr="00710F0A">
        <w:rPr>
          <w:lang w:val="fr-FR"/>
        </w:rPr>
        <w:tab/>
      </w:r>
      <w:r w:rsidRPr="00710F0A">
        <w:rPr>
          <w:lang w:val="fr-FR"/>
        </w:rPr>
        <w:tab/>
      </w:r>
      <w:r w:rsidR="00D13E05" w:rsidRPr="00710F0A">
        <w:rPr>
          <w:lang w:val="fr-FR"/>
        </w:rPr>
        <w:t>Europe</w:t>
      </w:r>
    </w:p>
    <w:p w14:paraId="7EFD0EA2" w14:textId="4AC4AA50" w:rsidR="00891008" w:rsidRPr="00710F0A" w:rsidRDefault="00891008" w:rsidP="00891008">
      <w:pPr>
        <w:rPr>
          <w:lang w:val="fr-FR"/>
        </w:rPr>
      </w:pPr>
    </w:p>
    <w:p w14:paraId="55EC24C5" w14:textId="77777777" w:rsidR="00891008" w:rsidRPr="00710F0A" w:rsidRDefault="00891008" w:rsidP="00E77DAB">
      <w:pPr>
        <w:rPr>
          <w:lang w:val="fr-FR"/>
        </w:rPr>
      </w:pPr>
    </w:p>
    <w:p w14:paraId="3C23B5F0" w14:textId="0218D755" w:rsidR="002F1940" w:rsidRPr="00710F0A" w:rsidRDefault="002F1940" w:rsidP="00E77DAB">
      <w:pPr>
        <w:rPr>
          <w:lang w:val="fr-FR"/>
        </w:rPr>
      </w:pPr>
    </w:p>
    <w:sectPr w:rsidR="002F1940" w:rsidRPr="00710F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DDC" w14:textId="77777777" w:rsidR="00610DF5" w:rsidRDefault="00610DF5">
      <w:pPr>
        <w:spacing w:after="0"/>
      </w:pPr>
      <w:r>
        <w:separator/>
      </w:r>
    </w:p>
  </w:endnote>
  <w:endnote w:type="continuationSeparator" w:id="0">
    <w:p w14:paraId="5DF4408A" w14:textId="77777777" w:rsidR="00610DF5" w:rsidRDefault="00610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369A" w14:textId="77777777" w:rsidR="00610DF5" w:rsidRDefault="00610DF5">
      <w:pPr>
        <w:spacing w:after="0"/>
      </w:pPr>
      <w:r>
        <w:separator/>
      </w:r>
    </w:p>
  </w:footnote>
  <w:footnote w:type="continuationSeparator" w:id="0">
    <w:p w14:paraId="5BFD8EBA" w14:textId="77777777" w:rsidR="00610DF5" w:rsidRDefault="00610D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0F0A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F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0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0F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0F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0F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0F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0F0A"/>
    <w:pPr>
      <w:outlineLvl w:val="5"/>
    </w:pPr>
  </w:style>
  <w:style w:type="paragraph" w:styleId="Heading7">
    <w:name w:val="heading 7"/>
    <w:basedOn w:val="H6"/>
    <w:next w:val="Normal"/>
    <w:qFormat/>
    <w:rsid w:val="00710F0A"/>
    <w:pPr>
      <w:outlineLvl w:val="6"/>
    </w:pPr>
  </w:style>
  <w:style w:type="paragraph" w:styleId="Heading8">
    <w:name w:val="heading 8"/>
    <w:basedOn w:val="Heading1"/>
    <w:next w:val="Normal"/>
    <w:qFormat/>
    <w:rsid w:val="00710F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0F0A"/>
    <w:pPr>
      <w:outlineLvl w:val="8"/>
    </w:pPr>
  </w:style>
  <w:style w:type="character" w:default="1" w:styleId="DefaultParagraphFont">
    <w:name w:val="Default Paragraph Font"/>
    <w:semiHidden/>
    <w:rsid w:val="00710F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F0A"/>
  </w:style>
  <w:style w:type="paragraph" w:styleId="Header">
    <w:name w:val="header"/>
    <w:link w:val="HeaderChar"/>
    <w:rsid w:val="00710F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10F0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0F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10F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0F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10F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0F0A"/>
    <w:pPr>
      <w:ind w:left="1701" w:hanging="1701"/>
    </w:pPr>
  </w:style>
  <w:style w:type="paragraph" w:styleId="TOC4">
    <w:name w:val="toc 4"/>
    <w:basedOn w:val="TOC3"/>
    <w:semiHidden/>
    <w:rsid w:val="00710F0A"/>
    <w:pPr>
      <w:ind w:left="1418" w:hanging="1418"/>
    </w:pPr>
  </w:style>
  <w:style w:type="paragraph" w:styleId="TOC3">
    <w:name w:val="toc 3"/>
    <w:basedOn w:val="TOC2"/>
    <w:semiHidden/>
    <w:rsid w:val="00710F0A"/>
    <w:pPr>
      <w:ind w:left="1134" w:hanging="1134"/>
    </w:pPr>
  </w:style>
  <w:style w:type="paragraph" w:styleId="TOC2">
    <w:name w:val="toc 2"/>
    <w:basedOn w:val="TOC1"/>
    <w:semiHidden/>
    <w:rsid w:val="00710F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0F0A"/>
    <w:pPr>
      <w:ind w:left="284"/>
    </w:pPr>
  </w:style>
  <w:style w:type="paragraph" w:styleId="Index1">
    <w:name w:val="index 1"/>
    <w:basedOn w:val="Normal"/>
    <w:semiHidden/>
    <w:rsid w:val="00710F0A"/>
    <w:pPr>
      <w:keepLines/>
      <w:spacing w:after="0"/>
    </w:pPr>
  </w:style>
  <w:style w:type="paragraph" w:customStyle="1" w:styleId="ZH">
    <w:name w:val="ZH"/>
    <w:rsid w:val="00710F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0F0A"/>
    <w:pPr>
      <w:outlineLvl w:val="9"/>
    </w:pPr>
  </w:style>
  <w:style w:type="paragraph" w:styleId="ListNumber2">
    <w:name w:val="List Number 2"/>
    <w:basedOn w:val="ListNumber"/>
    <w:semiHidden/>
    <w:rsid w:val="00710F0A"/>
    <w:pPr>
      <w:ind w:left="851"/>
    </w:pPr>
  </w:style>
  <w:style w:type="character" w:styleId="FootnoteReference">
    <w:name w:val="footnote reference"/>
    <w:basedOn w:val="DefaultParagraphFont"/>
    <w:semiHidden/>
    <w:rsid w:val="00710F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0F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0F0A"/>
    <w:rPr>
      <w:b/>
    </w:rPr>
  </w:style>
  <w:style w:type="paragraph" w:customStyle="1" w:styleId="TAC">
    <w:name w:val="TAC"/>
    <w:basedOn w:val="TAL"/>
    <w:rsid w:val="00710F0A"/>
    <w:pPr>
      <w:jc w:val="center"/>
    </w:pPr>
  </w:style>
  <w:style w:type="paragraph" w:customStyle="1" w:styleId="TF">
    <w:name w:val="TF"/>
    <w:basedOn w:val="TH"/>
    <w:rsid w:val="00710F0A"/>
    <w:pPr>
      <w:keepNext w:val="0"/>
      <w:spacing w:before="0" w:after="240"/>
    </w:pPr>
  </w:style>
  <w:style w:type="paragraph" w:customStyle="1" w:styleId="NO">
    <w:name w:val="NO"/>
    <w:basedOn w:val="Normal"/>
    <w:rsid w:val="00710F0A"/>
    <w:pPr>
      <w:keepLines/>
      <w:ind w:left="1135" w:hanging="851"/>
    </w:pPr>
  </w:style>
  <w:style w:type="paragraph" w:styleId="TOC9">
    <w:name w:val="toc 9"/>
    <w:basedOn w:val="TOC8"/>
    <w:semiHidden/>
    <w:rsid w:val="00710F0A"/>
    <w:pPr>
      <w:ind w:left="1418" w:hanging="1418"/>
    </w:pPr>
  </w:style>
  <w:style w:type="paragraph" w:customStyle="1" w:styleId="EX">
    <w:name w:val="EX"/>
    <w:basedOn w:val="Normal"/>
    <w:rsid w:val="00710F0A"/>
    <w:pPr>
      <w:keepLines/>
      <w:ind w:left="1702" w:hanging="1418"/>
    </w:pPr>
  </w:style>
  <w:style w:type="paragraph" w:customStyle="1" w:styleId="FP">
    <w:name w:val="FP"/>
    <w:basedOn w:val="Normal"/>
    <w:rsid w:val="00710F0A"/>
    <w:pPr>
      <w:spacing w:after="0"/>
    </w:pPr>
  </w:style>
  <w:style w:type="paragraph" w:customStyle="1" w:styleId="LD">
    <w:name w:val="LD"/>
    <w:rsid w:val="00710F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10F0A"/>
    <w:pPr>
      <w:spacing w:after="0"/>
    </w:pPr>
  </w:style>
  <w:style w:type="paragraph" w:customStyle="1" w:styleId="EW">
    <w:name w:val="EW"/>
    <w:basedOn w:val="EX"/>
    <w:rsid w:val="00710F0A"/>
    <w:pPr>
      <w:spacing w:after="0"/>
    </w:pPr>
  </w:style>
  <w:style w:type="paragraph" w:styleId="TOC6">
    <w:name w:val="toc 6"/>
    <w:basedOn w:val="TOC5"/>
    <w:next w:val="Normal"/>
    <w:semiHidden/>
    <w:rsid w:val="00710F0A"/>
    <w:pPr>
      <w:ind w:left="1985" w:hanging="1985"/>
    </w:pPr>
  </w:style>
  <w:style w:type="paragraph" w:styleId="TOC7">
    <w:name w:val="toc 7"/>
    <w:basedOn w:val="TOC6"/>
    <w:next w:val="Normal"/>
    <w:semiHidden/>
    <w:rsid w:val="00710F0A"/>
    <w:pPr>
      <w:ind w:left="2268" w:hanging="2268"/>
    </w:pPr>
  </w:style>
  <w:style w:type="paragraph" w:styleId="ListBullet2">
    <w:name w:val="List Bullet 2"/>
    <w:basedOn w:val="ListBullet"/>
    <w:semiHidden/>
    <w:rsid w:val="00710F0A"/>
    <w:pPr>
      <w:ind w:left="851"/>
    </w:pPr>
  </w:style>
  <w:style w:type="paragraph" w:styleId="ListBullet3">
    <w:name w:val="List Bullet 3"/>
    <w:basedOn w:val="ListBullet2"/>
    <w:semiHidden/>
    <w:rsid w:val="00710F0A"/>
    <w:pPr>
      <w:ind w:left="1135"/>
    </w:pPr>
  </w:style>
  <w:style w:type="paragraph" w:styleId="ListNumber">
    <w:name w:val="List Number"/>
    <w:basedOn w:val="List"/>
    <w:semiHidden/>
    <w:rsid w:val="00710F0A"/>
  </w:style>
  <w:style w:type="paragraph" w:customStyle="1" w:styleId="EQ">
    <w:name w:val="EQ"/>
    <w:basedOn w:val="Normal"/>
    <w:next w:val="Normal"/>
    <w:rsid w:val="00710F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0F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0F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0F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10F0A"/>
    <w:pPr>
      <w:jc w:val="right"/>
    </w:pPr>
  </w:style>
  <w:style w:type="paragraph" w:customStyle="1" w:styleId="H6">
    <w:name w:val="H6"/>
    <w:basedOn w:val="Heading5"/>
    <w:next w:val="Normal"/>
    <w:rsid w:val="00710F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0F0A"/>
    <w:pPr>
      <w:ind w:left="851" w:hanging="851"/>
    </w:pPr>
  </w:style>
  <w:style w:type="paragraph" w:customStyle="1" w:styleId="TAL">
    <w:name w:val="TAL"/>
    <w:basedOn w:val="Normal"/>
    <w:rsid w:val="00710F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0F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0F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0F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0F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0F0A"/>
    <w:pPr>
      <w:framePr w:wrap="notBeside" w:y="16161"/>
    </w:pPr>
  </w:style>
  <w:style w:type="character" w:customStyle="1" w:styleId="ZGSM">
    <w:name w:val="ZGSM"/>
    <w:rsid w:val="00710F0A"/>
  </w:style>
  <w:style w:type="paragraph" w:styleId="List2">
    <w:name w:val="List 2"/>
    <w:basedOn w:val="List"/>
    <w:semiHidden/>
    <w:rsid w:val="00710F0A"/>
    <w:pPr>
      <w:ind w:left="851"/>
    </w:pPr>
  </w:style>
  <w:style w:type="paragraph" w:customStyle="1" w:styleId="ZG">
    <w:name w:val="ZG"/>
    <w:rsid w:val="00710F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0F0A"/>
    <w:pPr>
      <w:ind w:left="1135"/>
    </w:pPr>
  </w:style>
  <w:style w:type="paragraph" w:styleId="List4">
    <w:name w:val="List 4"/>
    <w:basedOn w:val="List3"/>
    <w:semiHidden/>
    <w:rsid w:val="00710F0A"/>
    <w:pPr>
      <w:ind w:left="1418"/>
    </w:pPr>
  </w:style>
  <w:style w:type="paragraph" w:styleId="List5">
    <w:name w:val="List 5"/>
    <w:basedOn w:val="List4"/>
    <w:semiHidden/>
    <w:rsid w:val="00710F0A"/>
    <w:pPr>
      <w:ind w:left="1702"/>
    </w:pPr>
  </w:style>
  <w:style w:type="paragraph" w:customStyle="1" w:styleId="EditorsNote">
    <w:name w:val="Editor's Note"/>
    <w:basedOn w:val="NO"/>
    <w:rsid w:val="00710F0A"/>
    <w:rPr>
      <w:color w:val="FF0000"/>
    </w:rPr>
  </w:style>
  <w:style w:type="paragraph" w:styleId="List">
    <w:name w:val="List"/>
    <w:basedOn w:val="Normal"/>
    <w:semiHidden/>
    <w:rsid w:val="00710F0A"/>
    <w:pPr>
      <w:ind w:left="568" w:hanging="284"/>
    </w:pPr>
  </w:style>
  <w:style w:type="paragraph" w:styleId="ListBullet">
    <w:name w:val="List Bullet"/>
    <w:basedOn w:val="List"/>
    <w:semiHidden/>
    <w:rsid w:val="00710F0A"/>
  </w:style>
  <w:style w:type="paragraph" w:styleId="ListBullet4">
    <w:name w:val="List Bullet 4"/>
    <w:basedOn w:val="ListBullet3"/>
    <w:semiHidden/>
    <w:rsid w:val="00710F0A"/>
    <w:pPr>
      <w:ind w:left="1418"/>
    </w:pPr>
  </w:style>
  <w:style w:type="paragraph" w:styleId="ListBullet5">
    <w:name w:val="List Bullet 5"/>
    <w:basedOn w:val="ListBullet4"/>
    <w:semiHidden/>
    <w:rsid w:val="00710F0A"/>
    <w:pPr>
      <w:ind w:left="1702"/>
    </w:pPr>
  </w:style>
  <w:style w:type="paragraph" w:customStyle="1" w:styleId="B2">
    <w:name w:val="B2"/>
    <w:basedOn w:val="List2"/>
    <w:rsid w:val="00710F0A"/>
  </w:style>
  <w:style w:type="paragraph" w:customStyle="1" w:styleId="B3">
    <w:name w:val="B3"/>
    <w:basedOn w:val="List3"/>
    <w:rsid w:val="00710F0A"/>
  </w:style>
  <w:style w:type="paragraph" w:customStyle="1" w:styleId="B4">
    <w:name w:val="B4"/>
    <w:basedOn w:val="List4"/>
    <w:rsid w:val="00710F0A"/>
  </w:style>
  <w:style w:type="paragraph" w:customStyle="1" w:styleId="B5">
    <w:name w:val="B5"/>
    <w:basedOn w:val="List5"/>
    <w:rsid w:val="00710F0A"/>
  </w:style>
  <w:style w:type="paragraph" w:customStyle="1" w:styleId="ZTD">
    <w:name w:val="ZTD"/>
    <w:basedOn w:val="ZB"/>
    <w:rsid w:val="00710F0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  <w:style w:type="paragraph" w:customStyle="1" w:styleId="CRCoverPage">
    <w:name w:val="CR Cover Page"/>
    <w:rsid w:val="00710F0A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22BF078D144FC6AA60B64537C70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E4C67-90D7-43A0-A2AE-7C8E64A721BA}"/>
      </w:docPartPr>
      <w:docPartBody>
        <w:p w:rsidR="00000000" w:rsidRDefault="00310764" w:rsidP="00310764">
          <w:pPr>
            <w:pStyle w:val="3322BF078D144FC6AA60B64537C70125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64"/>
    <w:rsid w:val="0031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764"/>
  </w:style>
  <w:style w:type="paragraph" w:customStyle="1" w:styleId="3322BF078D144FC6AA60B64537C70125">
    <w:name w:val="3322BF078D144FC6AA60B64537C70125"/>
    <w:rsid w:val="003107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1876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2022-10-24T12:31:00Z</dcterms:created>
  <dcterms:modified xsi:type="dcterms:W3CDTF">2022-10-24T12:31:00Z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